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22F2" w14:textId="4017FF78" w:rsidR="00C37CCB" w:rsidRDefault="005F71A6" w:rsidP="00D01FBD">
      <w:pPr>
        <w:spacing w:after="0"/>
        <w:ind w:right="-115" w:firstLine="499"/>
        <w:jc w:val="center"/>
      </w:pPr>
      <w:r>
        <w:t>Greater Ouachita Port Commission Minutes</w:t>
      </w:r>
    </w:p>
    <w:p w14:paraId="302C18EA" w14:textId="19280588" w:rsidR="00C37CCB" w:rsidRDefault="00D01FBD" w:rsidP="00D01FBD">
      <w:pPr>
        <w:spacing w:after="2"/>
        <w:ind w:left="509" w:right="5" w:hanging="10"/>
        <w:jc w:val="center"/>
      </w:pPr>
      <w:r>
        <w:t xml:space="preserve">Meeting </w:t>
      </w:r>
      <w:r w:rsidR="00F54150">
        <w:t>–</w:t>
      </w:r>
      <w:r>
        <w:t xml:space="preserve"> </w:t>
      </w:r>
      <w:r w:rsidR="00917541">
        <w:t>January 11, 2023</w:t>
      </w:r>
      <w:r w:rsidR="003F2DF1">
        <w:t>– Tower Place</w:t>
      </w:r>
    </w:p>
    <w:p w14:paraId="2EC35658" w14:textId="77777777" w:rsidR="00D01FBD" w:rsidRDefault="00D01FBD" w:rsidP="00D01FBD">
      <w:pPr>
        <w:spacing w:after="2"/>
        <w:ind w:left="509" w:right="5" w:hanging="10"/>
        <w:jc w:val="center"/>
      </w:pPr>
    </w:p>
    <w:p w14:paraId="26C4A698" w14:textId="41600247" w:rsidR="00C37CCB" w:rsidRDefault="005F71A6">
      <w:pPr>
        <w:spacing w:after="275" w:line="252" w:lineRule="auto"/>
        <w:ind w:left="326" w:hanging="10"/>
      </w:pPr>
      <w:r>
        <w:t>Commissioners Present: Ricky Guillot,</w:t>
      </w:r>
      <w:r w:rsidR="000A59B2" w:rsidRPr="000A59B2">
        <w:t xml:space="preserve"> </w:t>
      </w:r>
      <w:r w:rsidR="000A59B2">
        <w:t xml:space="preserve">Terri </w:t>
      </w:r>
      <w:proofErr w:type="gramStart"/>
      <w:r w:rsidR="000A59B2">
        <w:t>Odo</w:t>
      </w:r>
      <w:r w:rsidR="000A59B2">
        <w:t>m</w:t>
      </w:r>
      <w:r w:rsidR="00120DF3">
        <w:t xml:space="preserve"> </w:t>
      </w:r>
      <w:r w:rsidR="002C060C">
        <w:t>,</w:t>
      </w:r>
      <w:proofErr w:type="gramEnd"/>
      <w:r w:rsidR="00C0121B" w:rsidRPr="00C0121B">
        <w:t xml:space="preserve"> </w:t>
      </w:r>
      <w:r w:rsidR="00C0121B">
        <w:t>James Lee</w:t>
      </w:r>
      <w:r w:rsidR="002C060C">
        <w:t xml:space="preserve"> </w:t>
      </w:r>
      <w:r w:rsidR="00AF5441">
        <w:t xml:space="preserve">and </w:t>
      </w:r>
      <w:r>
        <w:t>Sue Nicholson</w:t>
      </w:r>
    </w:p>
    <w:p w14:paraId="6137EA09" w14:textId="237CD8E9" w:rsidR="00C37CCB" w:rsidRDefault="005F71A6">
      <w:pPr>
        <w:spacing w:after="266" w:line="252" w:lineRule="auto"/>
        <w:ind w:left="326" w:hanging="10"/>
      </w:pPr>
      <w:r>
        <w:t>Commissioners Absent:</w:t>
      </w:r>
      <w:r w:rsidR="009145BB">
        <w:t xml:space="preserve"> </w:t>
      </w:r>
      <w:r w:rsidR="004B722D">
        <w:t xml:space="preserve">James </w:t>
      </w:r>
      <w:r w:rsidR="0038403B">
        <w:t>Jones</w:t>
      </w:r>
      <w:r w:rsidR="00E32ADB">
        <w:t xml:space="preserve">, </w:t>
      </w:r>
      <w:r w:rsidR="00C0121B">
        <w:t>Bobby Manning</w:t>
      </w:r>
      <w:r w:rsidR="00120DF3">
        <w:t xml:space="preserve">, </w:t>
      </w:r>
      <w:r w:rsidR="00A131D5">
        <w:t>and</w:t>
      </w:r>
      <w:r w:rsidR="00120DF3" w:rsidRPr="00120DF3">
        <w:t xml:space="preserve"> </w:t>
      </w:r>
      <w:r w:rsidR="000A59B2">
        <w:t>Roland Charles</w:t>
      </w:r>
      <w:r w:rsidR="000A59B2">
        <w:t xml:space="preserve"> </w:t>
      </w:r>
    </w:p>
    <w:p w14:paraId="1E18A0ED" w14:textId="079A264F" w:rsidR="0073094E" w:rsidRDefault="005F71A6" w:rsidP="00371AEA">
      <w:pPr>
        <w:spacing w:after="7" w:line="252" w:lineRule="auto"/>
        <w:ind w:left="326" w:hanging="10"/>
      </w:pPr>
      <w:r>
        <w:t>Guests:</w:t>
      </w:r>
      <w:r w:rsidR="00371AEA">
        <w:t xml:space="preserve"> </w:t>
      </w:r>
      <w:r>
        <w:t>Paul Trichel</w:t>
      </w:r>
      <w:r w:rsidR="00A131D5">
        <w:t xml:space="preserve"> </w:t>
      </w:r>
    </w:p>
    <w:p w14:paraId="029D8637" w14:textId="77777777" w:rsidR="00D858B7" w:rsidRDefault="00D858B7">
      <w:pPr>
        <w:pStyle w:val="Heading1"/>
      </w:pPr>
    </w:p>
    <w:p w14:paraId="4F6CA14F" w14:textId="2E36AD27" w:rsidR="00C37CCB" w:rsidRDefault="005F71A6">
      <w:pPr>
        <w:pStyle w:val="Heading1"/>
      </w:pPr>
      <w:r>
        <w:t>Call to Order</w:t>
      </w:r>
    </w:p>
    <w:p w14:paraId="15752539" w14:textId="7EE28982" w:rsidR="00C37CCB" w:rsidRDefault="005F71A6">
      <w:pPr>
        <w:spacing w:after="239" w:line="252" w:lineRule="auto"/>
        <w:ind w:left="326" w:hanging="10"/>
      </w:pPr>
      <w:r>
        <w:t>Chairman Guillot called the meeting to order and gave the invocation.</w:t>
      </w:r>
      <w:r w:rsidR="00D858B7">
        <w:t xml:space="preserve"> </w:t>
      </w:r>
    </w:p>
    <w:p w14:paraId="4A21C729" w14:textId="77777777" w:rsidR="00C37CCB" w:rsidRDefault="005F71A6">
      <w:pPr>
        <w:pStyle w:val="Heading2"/>
        <w:spacing w:after="41"/>
        <w:ind w:left="326"/>
      </w:pPr>
      <w:r>
        <w:t>Minutes</w:t>
      </w:r>
    </w:p>
    <w:p w14:paraId="53C2473F" w14:textId="2FC92FA9" w:rsidR="005F71A6" w:rsidRDefault="005F71A6" w:rsidP="005F71A6">
      <w:pPr>
        <w:spacing w:after="239" w:line="252" w:lineRule="auto"/>
        <w:ind w:left="326" w:hanging="10"/>
      </w:pPr>
      <w:r>
        <w:t xml:space="preserve">The minutes for the </w:t>
      </w:r>
      <w:r w:rsidR="00E32ADB">
        <w:t>December</w:t>
      </w:r>
      <w:r w:rsidR="00BE09B0">
        <w:t>7, 2022</w:t>
      </w:r>
      <w:r w:rsidR="00A355B7">
        <w:t xml:space="preserve"> meetin</w:t>
      </w:r>
      <w:r w:rsidR="009145BB">
        <w:t>g were</w:t>
      </w:r>
      <w:r>
        <w:t xml:space="preserve"> </w:t>
      </w:r>
      <w:r w:rsidR="00941E58">
        <w:t>read</w:t>
      </w:r>
      <w:r w:rsidR="00D858B7">
        <w:t xml:space="preserve">. </w:t>
      </w:r>
      <w:r>
        <w:t xml:space="preserve">Commissioner </w:t>
      </w:r>
      <w:r w:rsidR="00911DD2">
        <w:t xml:space="preserve">Lee </w:t>
      </w:r>
      <w:r>
        <w:t xml:space="preserve">made the motion to approve the minutes as presented. Commissioner </w:t>
      </w:r>
      <w:r w:rsidR="00BE09B0">
        <w:t>Odom</w:t>
      </w:r>
      <w:r w:rsidR="003F2DF1">
        <w:t xml:space="preserve"> </w:t>
      </w:r>
      <w:r>
        <w:t>seconded. Motion passed.</w:t>
      </w:r>
    </w:p>
    <w:p w14:paraId="5FB228C9" w14:textId="77777777" w:rsidR="00C37CCB" w:rsidRDefault="005F71A6">
      <w:pPr>
        <w:pStyle w:val="Heading2"/>
        <w:spacing w:after="34"/>
        <w:ind w:left="326"/>
      </w:pPr>
      <w:r>
        <w:t>Financial Report</w:t>
      </w:r>
    </w:p>
    <w:p w14:paraId="6FF380E2" w14:textId="6A54E878" w:rsidR="00D858B7" w:rsidRDefault="005F71A6">
      <w:pPr>
        <w:spacing w:after="54" w:line="252" w:lineRule="auto"/>
        <w:ind w:left="326" w:right="461" w:hanging="10"/>
      </w:pPr>
      <w:r>
        <w:t xml:space="preserve">The financial report as </w:t>
      </w:r>
      <w:r w:rsidR="00A355B7">
        <w:t xml:space="preserve">of </w:t>
      </w:r>
      <w:r w:rsidR="00BE09B0">
        <w:t xml:space="preserve">January 11, </w:t>
      </w:r>
      <w:proofErr w:type="gramStart"/>
      <w:r w:rsidR="00BE09B0">
        <w:t>2023</w:t>
      </w:r>
      <w:proofErr w:type="gramEnd"/>
      <w:r w:rsidR="00C55602">
        <w:t xml:space="preserve"> </w:t>
      </w:r>
      <w:r w:rsidR="008A5707">
        <w:t>was</w:t>
      </w:r>
      <w:r>
        <w:t xml:space="preserve"> reviewed by Commissioner </w:t>
      </w:r>
      <w:r w:rsidR="00BE09B0">
        <w:t>Odom</w:t>
      </w:r>
      <w:r>
        <w:t xml:space="preserve">. The balance in the accounts is as follows: </w:t>
      </w:r>
    </w:p>
    <w:p w14:paraId="50D3A067" w14:textId="1045817D" w:rsidR="00C37CCB" w:rsidRDefault="005F71A6">
      <w:pPr>
        <w:spacing w:after="54" w:line="252" w:lineRule="auto"/>
        <w:ind w:left="326" w:right="461" w:hanging="10"/>
      </w:pPr>
      <w:r>
        <w:t>GOA</w:t>
      </w:r>
      <w:r w:rsidR="00D858B7">
        <w:tab/>
      </w:r>
      <w:r w:rsidR="00D858B7" w:rsidRPr="00DE7D03">
        <w:t>$</w:t>
      </w:r>
      <w:r w:rsidR="0038403B">
        <w:t>24</w:t>
      </w:r>
      <w:r w:rsidR="00BE09B0">
        <w:t>7,307.78</w:t>
      </w:r>
    </w:p>
    <w:p w14:paraId="61BD7325" w14:textId="7ABA820A" w:rsidR="00C37CCB" w:rsidRDefault="005F71A6">
      <w:pPr>
        <w:tabs>
          <w:tab w:val="center" w:pos="494"/>
          <w:tab w:val="center" w:pos="1394"/>
        </w:tabs>
        <w:spacing w:after="42" w:line="265" w:lineRule="auto"/>
      </w:pPr>
      <w:r>
        <w:tab/>
        <w:t>PPA</w:t>
      </w:r>
      <w:r>
        <w:tab/>
      </w:r>
      <w:r w:rsidR="00D858B7">
        <w:tab/>
      </w:r>
      <w:r>
        <w:t>$139.45</w:t>
      </w:r>
    </w:p>
    <w:p w14:paraId="3BF74994" w14:textId="601BB6D6" w:rsidR="00C37CCB" w:rsidRDefault="005F71A6">
      <w:pPr>
        <w:tabs>
          <w:tab w:val="center" w:pos="502"/>
          <w:tab w:val="center" w:pos="1339"/>
        </w:tabs>
        <w:spacing w:after="3" w:line="265" w:lineRule="auto"/>
      </w:pPr>
      <w:r>
        <w:tab/>
        <w:t>EDA</w:t>
      </w:r>
      <w:r>
        <w:tab/>
      </w:r>
      <w:r w:rsidR="00D858B7">
        <w:tab/>
      </w:r>
      <w:r>
        <w:t>$92.00</w:t>
      </w:r>
    </w:p>
    <w:p w14:paraId="51A5F6F1" w14:textId="3401FE4E" w:rsidR="00D01FBD" w:rsidRDefault="005F71A6" w:rsidP="00D01FBD">
      <w:pPr>
        <w:spacing w:after="350" w:line="252" w:lineRule="auto"/>
        <w:ind w:left="326" w:hanging="10"/>
      </w:pPr>
      <w:r>
        <w:t>FPC</w:t>
      </w:r>
      <w:r w:rsidR="00D858B7">
        <w:tab/>
      </w:r>
      <w:r w:rsidR="00D858B7">
        <w:tab/>
      </w:r>
      <w:r>
        <w:rPr>
          <w:noProof/>
        </w:rPr>
        <w:drawing>
          <wp:inline distT="0" distB="0" distL="0" distR="0" wp14:anchorId="39CC3BF5" wp14:editId="6B250A7B">
            <wp:extent cx="152400" cy="97565"/>
            <wp:effectExtent l="0" t="0" r="0" b="0"/>
            <wp:docPr id="5789" name="Picture 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" name="Picture 57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916C7" w14:textId="01C06ADC" w:rsidR="009B3DE1" w:rsidRDefault="00B7367E" w:rsidP="00A735F1">
      <w:pPr>
        <w:spacing w:after="350" w:line="252" w:lineRule="auto"/>
        <w:ind w:left="316"/>
      </w:pPr>
      <w:r>
        <w:t xml:space="preserve">Commissioner </w:t>
      </w:r>
      <w:r w:rsidR="000152FB">
        <w:t>Nicholson</w:t>
      </w:r>
      <w:r>
        <w:t xml:space="preserve"> </w:t>
      </w:r>
      <w:r w:rsidR="007A2DD2">
        <w:t xml:space="preserve">moved to approve </w:t>
      </w:r>
      <w:r>
        <w:t>the financial report</w:t>
      </w:r>
      <w:r w:rsidR="007A2DD2">
        <w:t>.</w:t>
      </w:r>
      <w:r w:rsidR="009819A4">
        <w:t xml:space="preserve"> </w:t>
      </w:r>
      <w:r w:rsidR="00A62F94">
        <w:t xml:space="preserve">Commissioner </w:t>
      </w:r>
      <w:r w:rsidR="00A735F1">
        <w:t>Lee s</w:t>
      </w:r>
      <w:r w:rsidR="009819A4">
        <w:t>econded</w:t>
      </w:r>
      <w:r>
        <w:t>.</w:t>
      </w:r>
      <w:r w:rsidR="009819A4">
        <w:t xml:space="preserve"> Motion passed.</w:t>
      </w:r>
    </w:p>
    <w:p w14:paraId="7C8EB582" w14:textId="77777777" w:rsidR="00654527" w:rsidRDefault="005F71A6" w:rsidP="00654527">
      <w:pPr>
        <w:spacing w:after="0" w:line="252" w:lineRule="auto"/>
        <w:ind w:left="331" w:hanging="14"/>
      </w:pPr>
      <w:r>
        <w:rPr>
          <w:u w:val="single" w:color="000000"/>
        </w:rPr>
        <w:t>Construction Report</w:t>
      </w:r>
    </w:p>
    <w:p w14:paraId="6850CDF0" w14:textId="47E0223F" w:rsidR="004244FC" w:rsidRPr="004244FC" w:rsidRDefault="004244FC" w:rsidP="00654527">
      <w:pPr>
        <w:spacing w:after="0" w:line="252" w:lineRule="auto"/>
        <w:ind w:left="331" w:hanging="14"/>
      </w:pPr>
      <w:r w:rsidRPr="004244FC">
        <w:rPr>
          <w:u w:color="000000"/>
        </w:rPr>
        <w:t xml:space="preserve">No report </w:t>
      </w:r>
      <w:proofErr w:type="gramStart"/>
      <w:r w:rsidRPr="004244FC">
        <w:rPr>
          <w:u w:color="000000"/>
        </w:rPr>
        <w:t>at this time</w:t>
      </w:r>
      <w:proofErr w:type="gramEnd"/>
      <w:r w:rsidRPr="004244FC">
        <w:rPr>
          <w:u w:color="000000"/>
        </w:rPr>
        <w:t>.</w:t>
      </w:r>
    </w:p>
    <w:p w14:paraId="4256E926" w14:textId="77777777" w:rsidR="004244FC" w:rsidRDefault="004244FC">
      <w:pPr>
        <w:spacing w:after="5"/>
        <w:ind w:left="326" w:hanging="10"/>
        <w:rPr>
          <w:u w:val="single" w:color="000000"/>
        </w:rPr>
      </w:pPr>
    </w:p>
    <w:p w14:paraId="5AD50414" w14:textId="1A5C65EF" w:rsidR="00C37CCB" w:rsidRDefault="005F71A6">
      <w:pPr>
        <w:spacing w:after="5"/>
        <w:ind w:left="326" w:hanging="10"/>
        <w:rPr>
          <w:u w:val="single" w:color="000000"/>
        </w:rPr>
      </w:pPr>
      <w:r>
        <w:rPr>
          <w:u w:val="single" w:color="000000"/>
        </w:rPr>
        <w:t>Operations Report</w:t>
      </w:r>
    </w:p>
    <w:p w14:paraId="28D0B2E6" w14:textId="1C917E6A" w:rsidR="00283282" w:rsidRDefault="00654527">
      <w:pPr>
        <w:spacing w:after="5"/>
        <w:ind w:left="326" w:hanging="10"/>
        <w:rPr>
          <w:u w:color="000000"/>
        </w:rPr>
      </w:pPr>
      <w:r w:rsidRPr="00654527">
        <w:rPr>
          <w:u w:color="000000"/>
        </w:rPr>
        <w:t xml:space="preserve">Paul Trichel reported that </w:t>
      </w:r>
      <w:r w:rsidR="00C71DDE">
        <w:rPr>
          <w:u w:color="000000"/>
        </w:rPr>
        <w:t>the</w:t>
      </w:r>
      <w:r w:rsidR="00D24DA4">
        <w:rPr>
          <w:u w:color="000000"/>
        </w:rPr>
        <w:t xml:space="preserve"> capital outlay application </w:t>
      </w:r>
      <w:r w:rsidR="00DE2EC1">
        <w:rPr>
          <w:u w:color="000000"/>
        </w:rPr>
        <w:t>to purchase the new container handler</w:t>
      </w:r>
      <w:r w:rsidR="00C71DDE">
        <w:rPr>
          <w:u w:color="000000"/>
        </w:rPr>
        <w:t xml:space="preserve"> was submitted</w:t>
      </w:r>
      <w:r w:rsidR="00184F9C">
        <w:rPr>
          <w:u w:color="000000"/>
        </w:rPr>
        <w:t xml:space="preserve"> and they will monitor its progress.</w:t>
      </w:r>
      <w:r w:rsidR="00D87F4C">
        <w:rPr>
          <w:u w:color="000000"/>
        </w:rPr>
        <w:t xml:space="preserve"> </w:t>
      </w:r>
      <w:r w:rsidR="00283282">
        <w:rPr>
          <w:u w:color="000000"/>
        </w:rPr>
        <w:t>Paul reported that he is working with several businesses</w:t>
      </w:r>
      <w:r w:rsidR="00142BE8">
        <w:rPr>
          <w:u w:color="000000"/>
        </w:rPr>
        <w:t xml:space="preserve"> to show them how GOPC can help them reduce transportation costs.</w:t>
      </w:r>
    </w:p>
    <w:p w14:paraId="6CCF17EC" w14:textId="77777777" w:rsidR="00283282" w:rsidRDefault="00283282">
      <w:pPr>
        <w:spacing w:after="5"/>
        <w:ind w:left="326" w:hanging="10"/>
        <w:rPr>
          <w:u w:color="000000"/>
        </w:rPr>
      </w:pPr>
    </w:p>
    <w:p w14:paraId="65BF3D3E" w14:textId="5FD5BB8F" w:rsidR="00654527" w:rsidRPr="00654527" w:rsidRDefault="00D87F4C">
      <w:pPr>
        <w:spacing w:after="5"/>
        <w:ind w:left="326" w:hanging="10"/>
        <w:rPr>
          <w:u w:color="000000"/>
        </w:rPr>
      </w:pPr>
      <w:r>
        <w:rPr>
          <w:u w:color="000000"/>
        </w:rPr>
        <w:t xml:space="preserve">Paul </w:t>
      </w:r>
      <w:r w:rsidR="00EE0156">
        <w:rPr>
          <w:u w:color="000000"/>
        </w:rPr>
        <w:t xml:space="preserve">submitted the annual membership renewal for the Louisiana Port Association for approval. Commissioner Nicholson moved that </w:t>
      </w:r>
      <w:r w:rsidR="005D0AF4">
        <w:rPr>
          <w:u w:color="000000"/>
        </w:rPr>
        <w:t>GOPC pay the membership dues for the LPA, Commissioner Lee seconded the motion. Motion passed</w:t>
      </w:r>
      <w:r w:rsidR="00283282">
        <w:rPr>
          <w:u w:color="000000"/>
        </w:rPr>
        <w:t>.</w:t>
      </w:r>
    </w:p>
    <w:p w14:paraId="1A055808" w14:textId="77777777" w:rsidR="004244FC" w:rsidRDefault="004244FC" w:rsidP="00793A19">
      <w:pPr>
        <w:spacing w:after="5"/>
      </w:pPr>
    </w:p>
    <w:p w14:paraId="21E701B8" w14:textId="65FD7917" w:rsidR="00C37CCB" w:rsidRDefault="005F71A6" w:rsidP="00090F06">
      <w:pPr>
        <w:spacing w:after="5"/>
        <w:ind w:left="326" w:hanging="10"/>
        <w:rPr>
          <w:u w:val="single"/>
        </w:rPr>
      </w:pPr>
      <w:r>
        <w:rPr>
          <w:u w:val="single" w:color="000000"/>
        </w:rPr>
        <w:t>Other Busines</w:t>
      </w:r>
      <w:r w:rsidRPr="00090F06">
        <w:rPr>
          <w:u w:val="single" w:color="000000"/>
        </w:rPr>
        <w:t>s</w:t>
      </w:r>
      <w:r w:rsidR="00090F06" w:rsidRPr="00090F06">
        <w:rPr>
          <w:u w:val="single" w:color="000000"/>
        </w:rPr>
        <w:t xml:space="preserve">/ </w:t>
      </w:r>
      <w:r w:rsidRPr="00090F06">
        <w:rPr>
          <w:u w:val="single"/>
        </w:rPr>
        <w:t>Adjournment</w:t>
      </w:r>
    </w:p>
    <w:p w14:paraId="505D92FE" w14:textId="77777777" w:rsidR="00C71DDE" w:rsidRDefault="00C71DDE" w:rsidP="00090F06">
      <w:pPr>
        <w:spacing w:after="5"/>
        <w:ind w:left="326" w:hanging="10"/>
        <w:rPr>
          <w:u w:val="single"/>
        </w:rPr>
      </w:pPr>
    </w:p>
    <w:p w14:paraId="3639BDC5" w14:textId="28E9398C" w:rsidR="00C37CCB" w:rsidRDefault="00A26869">
      <w:pPr>
        <w:spacing w:after="239" w:line="252" w:lineRule="auto"/>
        <w:ind w:left="326" w:hanging="10"/>
      </w:pPr>
      <w:r>
        <w:t xml:space="preserve">There being no further business, the meeting was adjourned. </w:t>
      </w:r>
      <w:r w:rsidR="005F71A6">
        <w:t xml:space="preserve">The next meeting is scheduled for </w:t>
      </w:r>
      <w:r w:rsidR="005C2726">
        <w:t>February 8</w:t>
      </w:r>
      <w:r w:rsidR="00C71DDE">
        <w:t>, 2023</w:t>
      </w:r>
      <w:r w:rsidR="007C7C82">
        <w:t xml:space="preserve">, </w:t>
      </w:r>
      <w:r w:rsidR="008A5707">
        <w:t>a</w:t>
      </w:r>
      <w:r w:rsidR="009D33EC">
        <w:t xml:space="preserve">t </w:t>
      </w:r>
      <w:r w:rsidR="0023569D">
        <w:t>1</w:t>
      </w:r>
      <w:r w:rsidR="00BD05AB">
        <w:t>2</w:t>
      </w:r>
      <w:r w:rsidR="00426E63">
        <w:t xml:space="preserve">:00 </w:t>
      </w:r>
      <w:r w:rsidR="00BD05AB">
        <w:t>noon</w:t>
      </w:r>
      <w:r w:rsidR="0023569D">
        <w:t>.</w:t>
      </w:r>
      <w:r w:rsidR="009D33EC">
        <w:t xml:space="preserve"> </w:t>
      </w:r>
      <w:r w:rsidR="005F71A6">
        <w:t>We will meet at Tower Place.</w:t>
      </w:r>
      <w:r w:rsidR="008F4DFA">
        <w:t xml:space="preserve"> </w:t>
      </w:r>
    </w:p>
    <w:p w14:paraId="5539BE49" w14:textId="0CEB229E" w:rsidR="00D01FBD" w:rsidRPr="001A64AC" w:rsidRDefault="00DE7D03" w:rsidP="00D01FBD">
      <w:pPr>
        <w:spacing w:after="0" w:line="252" w:lineRule="auto"/>
        <w:ind w:left="331" w:hanging="14"/>
      </w:pPr>
      <w:r w:rsidRPr="0023569D">
        <w:rPr>
          <w:u w:val="single"/>
        </w:rPr>
        <w:t>___</w:t>
      </w:r>
      <w:r w:rsidR="0023569D" w:rsidRPr="0023569D">
        <w:rPr>
          <w:rFonts w:ascii="Segoe Script" w:hAnsi="Segoe Script"/>
          <w:u w:val="single"/>
        </w:rPr>
        <w:t>Sue Nicholson</w:t>
      </w:r>
      <w:r w:rsidRPr="0023569D">
        <w:rPr>
          <w:u w:val="single"/>
        </w:rPr>
        <w:t>_________</w:t>
      </w:r>
      <w:r>
        <w:tab/>
      </w:r>
      <w:r>
        <w:tab/>
      </w:r>
      <w:r w:rsidR="0023569D">
        <w:tab/>
      </w:r>
      <w:r w:rsidR="005C2726">
        <w:rPr>
          <w:u w:val="single"/>
        </w:rPr>
        <w:t xml:space="preserve">January </w:t>
      </w:r>
      <w:r w:rsidR="00184F9C">
        <w:rPr>
          <w:u w:val="single"/>
        </w:rPr>
        <w:t>11, 2023</w:t>
      </w:r>
    </w:p>
    <w:p w14:paraId="2D0BF6C8" w14:textId="73B0805F" w:rsidR="00DE7D03" w:rsidRDefault="00DE7D03" w:rsidP="00D01FBD">
      <w:pPr>
        <w:spacing w:after="0" w:line="252" w:lineRule="auto"/>
        <w:ind w:left="331" w:hanging="14"/>
      </w:pPr>
      <w:r>
        <w:t>Sue Nicholson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E7D03" w:rsidSect="00D01FBD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0" style="width:6pt;height:6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A9E72B6"/>
    <w:multiLevelType w:val="hybridMultilevel"/>
    <w:tmpl w:val="E0BE9BCE"/>
    <w:lvl w:ilvl="0" w:tplc="DC4E1814">
      <w:start w:val="1"/>
      <w:numFmt w:val="bullet"/>
      <w:lvlText w:val="•"/>
      <w:lvlPicBulletId w:val="0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4015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0EC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B02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2367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2699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2B20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CB97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8998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53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CB"/>
    <w:rsid w:val="00001194"/>
    <w:rsid w:val="000152FB"/>
    <w:rsid w:val="0006752B"/>
    <w:rsid w:val="00090F06"/>
    <w:rsid w:val="000A59B2"/>
    <w:rsid w:val="000B3C9A"/>
    <w:rsid w:val="000D5F63"/>
    <w:rsid w:val="00120DF3"/>
    <w:rsid w:val="00120E3A"/>
    <w:rsid w:val="00140D6B"/>
    <w:rsid w:val="00142BE8"/>
    <w:rsid w:val="00184F9C"/>
    <w:rsid w:val="001A64AC"/>
    <w:rsid w:val="00201A45"/>
    <w:rsid w:val="0023569D"/>
    <w:rsid w:val="002733DA"/>
    <w:rsid w:val="00283282"/>
    <w:rsid w:val="00291235"/>
    <w:rsid w:val="002C060C"/>
    <w:rsid w:val="00347F14"/>
    <w:rsid w:val="00371AEA"/>
    <w:rsid w:val="0038403B"/>
    <w:rsid w:val="003A56C9"/>
    <w:rsid w:val="003B3EF6"/>
    <w:rsid w:val="003F2DF1"/>
    <w:rsid w:val="0040675E"/>
    <w:rsid w:val="004244FC"/>
    <w:rsid w:val="004255C3"/>
    <w:rsid w:val="00426E63"/>
    <w:rsid w:val="00437C86"/>
    <w:rsid w:val="004B1917"/>
    <w:rsid w:val="004B722D"/>
    <w:rsid w:val="004D4CED"/>
    <w:rsid w:val="00593B6B"/>
    <w:rsid w:val="005C2726"/>
    <w:rsid w:val="005D0AF4"/>
    <w:rsid w:val="005F71A6"/>
    <w:rsid w:val="0061729C"/>
    <w:rsid w:val="006355E8"/>
    <w:rsid w:val="00642E2E"/>
    <w:rsid w:val="00642ED5"/>
    <w:rsid w:val="00653ED7"/>
    <w:rsid w:val="00654527"/>
    <w:rsid w:val="006565B5"/>
    <w:rsid w:val="006661B5"/>
    <w:rsid w:val="006A0858"/>
    <w:rsid w:val="006A5BBF"/>
    <w:rsid w:val="0073094E"/>
    <w:rsid w:val="00731CC2"/>
    <w:rsid w:val="00731F97"/>
    <w:rsid w:val="00793A19"/>
    <w:rsid w:val="007A2DD2"/>
    <w:rsid w:val="007C66CD"/>
    <w:rsid w:val="007C7C82"/>
    <w:rsid w:val="008037FE"/>
    <w:rsid w:val="00810297"/>
    <w:rsid w:val="008230D4"/>
    <w:rsid w:val="008A5707"/>
    <w:rsid w:val="008C6915"/>
    <w:rsid w:val="008F4DFA"/>
    <w:rsid w:val="00911DD2"/>
    <w:rsid w:val="009145BB"/>
    <w:rsid w:val="00917541"/>
    <w:rsid w:val="00941E58"/>
    <w:rsid w:val="00956C6D"/>
    <w:rsid w:val="009635B0"/>
    <w:rsid w:val="009819A4"/>
    <w:rsid w:val="009B3DE1"/>
    <w:rsid w:val="009B77A3"/>
    <w:rsid w:val="009D33EC"/>
    <w:rsid w:val="00A131D5"/>
    <w:rsid w:val="00A26869"/>
    <w:rsid w:val="00A355B7"/>
    <w:rsid w:val="00A45622"/>
    <w:rsid w:val="00A57BA2"/>
    <w:rsid w:val="00A62F94"/>
    <w:rsid w:val="00A735F1"/>
    <w:rsid w:val="00AF5441"/>
    <w:rsid w:val="00B7367E"/>
    <w:rsid w:val="00BC17E9"/>
    <w:rsid w:val="00BD05AB"/>
    <w:rsid w:val="00BE09B0"/>
    <w:rsid w:val="00C0121B"/>
    <w:rsid w:val="00C361A6"/>
    <w:rsid w:val="00C37CCB"/>
    <w:rsid w:val="00C55602"/>
    <w:rsid w:val="00C71DDE"/>
    <w:rsid w:val="00D01FBD"/>
    <w:rsid w:val="00D24DA4"/>
    <w:rsid w:val="00D362AE"/>
    <w:rsid w:val="00D858B7"/>
    <w:rsid w:val="00D87F4C"/>
    <w:rsid w:val="00DC205F"/>
    <w:rsid w:val="00DE2EC1"/>
    <w:rsid w:val="00DE72DF"/>
    <w:rsid w:val="00DE7D03"/>
    <w:rsid w:val="00DF762A"/>
    <w:rsid w:val="00E32ADB"/>
    <w:rsid w:val="00E431F9"/>
    <w:rsid w:val="00E52AB2"/>
    <w:rsid w:val="00E569A5"/>
    <w:rsid w:val="00E66711"/>
    <w:rsid w:val="00E73C8B"/>
    <w:rsid w:val="00EC3914"/>
    <w:rsid w:val="00EE0156"/>
    <w:rsid w:val="00EE0844"/>
    <w:rsid w:val="00F46840"/>
    <w:rsid w:val="00F54150"/>
    <w:rsid w:val="00FA1B7A"/>
    <w:rsid w:val="00FD5C91"/>
    <w:rsid w:val="00F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32EA0"/>
  <w15:docId w15:val="{A5673F16-24F0-4FDF-9DDB-F1B8B475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2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341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D92E-D803-4813-9D68-B2DA6A08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cp:lastModifiedBy>Susan Nicholson</cp:lastModifiedBy>
  <cp:revision>2</cp:revision>
  <cp:lastPrinted>2022-10-03T17:35:00Z</cp:lastPrinted>
  <dcterms:created xsi:type="dcterms:W3CDTF">2023-01-12T15:11:00Z</dcterms:created>
  <dcterms:modified xsi:type="dcterms:W3CDTF">2023-01-12T15:11:00Z</dcterms:modified>
</cp:coreProperties>
</file>